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6FF9F878"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2D2732" w:rsidRPr="002D2732">
        <w:rPr>
          <w:rFonts w:ascii="Times New Roman" w:eastAsia="Calibri" w:hAnsi="Times New Roman"/>
          <w:color w:val="auto"/>
          <w:sz w:val="24"/>
          <w:szCs w:val="24"/>
          <w:u w:val="single"/>
          <w:lang w:eastAsia="en-US"/>
        </w:rPr>
        <w:t>по организации и проведению вебинаров на тему: "Актуальные вопросы правового регулирования деятельности малых сельскохозяйственных товаропроизводителей в РФ"</w:t>
      </w:r>
      <w:r w:rsidR="002D2732" w:rsidRPr="002D2732">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0E576395"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2D2732" w:rsidRPr="002D2732">
        <w:rPr>
          <w:rFonts w:ascii="Times New Roman" w:eastAsia="Calibri" w:hAnsi="Times New Roman"/>
          <w:sz w:val="24"/>
          <w:szCs w:val="24"/>
        </w:rPr>
        <w:t>по организации и проведению вебинаров на тему: "Актуальные вопросы правового регулирования деятельности малых сельскохозяйственных товаропроизводителей в РФ"</w:t>
      </w:r>
      <w:r w:rsidR="002D2732" w:rsidRPr="002D2732">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253006"/>
    <w:rsid w:val="002D2732"/>
    <w:rsid w:val="00326B21"/>
    <w:rsid w:val="004D50A0"/>
    <w:rsid w:val="004E45C0"/>
    <w:rsid w:val="005348D6"/>
    <w:rsid w:val="00582A98"/>
    <w:rsid w:val="00823059"/>
    <w:rsid w:val="0082505F"/>
    <w:rsid w:val="008B73A7"/>
    <w:rsid w:val="008F02B0"/>
    <w:rsid w:val="00A339B4"/>
    <w:rsid w:val="00B658A0"/>
    <w:rsid w:val="00CC6052"/>
    <w:rsid w:val="00D211CB"/>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4</cp:revision>
  <dcterms:created xsi:type="dcterms:W3CDTF">2025-10-09T11:04:00Z</dcterms:created>
  <dcterms:modified xsi:type="dcterms:W3CDTF">2025-12-16T10:50:00Z</dcterms:modified>
</cp:coreProperties>
</file>